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8" w:rsidRPr="000426A3" w:rsidRDefault="000D52E8" w:rsidP="00042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A3">
        <w:rPr>
          <w:rFonts w:ascii="Times New Roman" w:hAnsi="Times New Roman" w:cs="Times New Roman"/>
          <w:b/>
          <w:sz w:val="24"/>
          <w:szCs w:val="24"/>
        </w:rPr>
        <w:t>Konkan Gyanpeeth Karjat College of Arts, Science and Commerce</w:t>
      </w:r>
    </w:p>
    <w:p w:rsidR="000426A3" w:rsidRDefault="000426A3">
      <w:pPr>
        <w:rPr>
          <w:rFonts w:ascii="Times New Roman" w:hAnsi="Times New Roman" w:cs="Times New Roman"/>
          <w:sz w:val="24"/>
          <w:szCs w:val="24"/>
        </w:rPr>
      </w:pPr>
    </w:p>
    <w:p w:rsidR="00624A63" w:rsidRDefault="000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Capability enhancement and development scheme</w:t>
      </w:r>
      <w:r w:rsidR="000426A3">
        <w:rPr>
          <w:rFonts w:ascii="Times New Roman" w:hAnsi="Times New Roman" w:cs="Times New Roman"/>
          <w:sz w:val="24"/>
          <w:szCs w:val="24"/>
        </w:rPr>
        <w:t>:</w:t>
      </w:r>
    </w:p>
    <w:p w:rsidR="000D52E8" w:rsidRDefault="000D52E8">
      <w:pPr>
        <w:rPr>
          <w:rFonts w:ascii="Times New Roman" w:hAnsi="Times New Roman" w:cs="Times New Roman"/>
          <w:sz w:val="24"/>
          <w:szCs w:val="24"/>
        </w:rPr>
      </w:pPr>
    </w:p>
    <w:p w:rsidR="000D52E8" w:rsidRDefault="000D52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274"/>
        <w:tblW w:w="0" w:type="auto"/>
        <w:tblLayout w:type="fixed"/>
        <w:tblLook w:val="04A0"/>
      </w:tblPr>
      <w:tblGrid>
        <w:gridCol w:w="2235"/>
        <w:gridCol w:w="1134"/>
        <w:gridCol w:w="1984"/>
        <w:gridCol w:w="3119"/>
      </w:tblGrid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A015B">
              <w:rPr>
                <w:rFonts w:ascii="Times New Roman" w:hAnsi="Times New Roman" w:cs="Times New Roman"/>
                <w:b/>
                <w:bCs/>
                <w:color w:val="000000"/>
              </w:rPr>
              <w:t>Name of the capability enhancement scheme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015B">
              <w:rPr>
                <w:rFonts w:ascii="Times New Roman" w:hAnsi="Times New Roman" w:cs="Times New Roman"/>
                <w:b/>
                <w:bCs/>
                <w:color w:val="000000"/>
              </w:rPr>
              <w:t>Year of implementation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015B">
              <w:rPr>
                <w:rFonts w:ascii="Times New Roman" w:hAnsi="Times New Roman" w:cs="Times New Roman"/>
                <w:b/>
                <w:bCs/>
                <w:color w:val="000000"/>
              </w:rPr>
              <w:t>Number of students enrolled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015B">
              <w:rPr>
                <w:rFonts w:ascii="Times New Roman" w:hAnsi="Times New Roman" w:cs="Times New Roman"/>
                <w:b/>
                <w:bCs/>
                <w:color w:val="000000"/>
              </w:rPr>
              <w:t>Name of the agencies involved with contact details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Yoga and Meditation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NSS unit of KGKC, 8237383247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1B73F1" w:rsidRDefault="00344F61" w:rsidP="000426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UPSC/MPSC Guidance lecture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Jaid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Default="00344F61" w:rsidP="000426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Career Guidance</w:t>
            </w:r>
          </w:p>
        </w:tc>
        <w:tc>
          <w:tcPr>
            <w:tcW w:w="1134" w:type="dxa"/>
          </w:tcPr>
          <w:p w:rsidR="00344F61" w:rsidRDefault="00344F61" w:rsidP="000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Default="00344F61" w:rsidP="000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</w:tcPr>
          <w:p w:rsidR="00344F61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Tawade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Hardware Networking and Tally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Kiran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Siveshwar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>, 9167257362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Remedial Coaching 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Department of Commerce, 9820542061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Personality Development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Jeevan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Vichare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>, 8652712991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AA1210" w:rsidRDefault="00344F61" w:rsidP="000426A3">
            <w:pPr>
              <w:rPr>
                <w:rFonts w:ascii="Calibri" w:hAnsi="Calibri" w:cs="Calibri"/>
                <w:bCs/>
                <w:color w:val="000000"/>
              </w:rPr>
            </w:pPr>
            <w:r w:rsidRPr="00AA1210">
              <w:rPr>
                <w:rFonts w:ascii="Calibri" w:hAnsi="Calibri" w:cs="Calibri"/>
                <w:bCs/>
                <w:color w:val="000000"/>
              </w:rPr>
              <w:t>Career Guidance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Sontakke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Soft skill development seminar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SushenBirari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>, 9742877887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Remedial Coaching 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Library department under Book bank scheme, 9561728080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Career Guidance for T.Y.B.COM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Satyanarayan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>, 7276841529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Personality Development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Sumedh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kirtane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Career Guidance for staff selection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Harshal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Pradeep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 Rajesh Yadav9967556767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Career Guidance lecture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Datar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Career Guidance Seminar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NIIT, 8879979562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Career Guidance for staff selection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Harshal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Pradeep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 Rajesh Yadav9967556767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Guidance for Competitive Examination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N.A.Patil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>, 9892400192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Career Development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Suhas</w:t>
            </w:r>
            <w:proofErr w:type="spellEnd"/>
            <w:r w:rsidRPr="002A01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Rao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Guidance for Competitive Examination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A015B">
              <w:rPr>
                <w:rFonts w:ascii="Times New Roman" w:hAnsi="Times New Roman" w:cs="Times New Roman"/>
              </w:rPr>
              <w:t>Jeevan</w:t>
            </w:r>
            <w:proofErr w:type="spellEnd"/>
            <w:r w:rsidRPr="002A01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15B">
              <w:rPr>
                <w:rFonts w:ascii="Times New Roman" w:hAnsi="Times New Roman" w:cs="Times New Roman"/>
              </w:rPr>
              <w:t>Vichare</w:t>
            </w:r>
            <w:proofErr w:type="spellEnd"/>
            <w:r w:rsidRPr="002A015B">
              <w:rPr>
                <w:rFonts w:ascii="Times New Roman" w:hAnsi="Times New Roman" w:cs="Times New Roman"/>
              </w:rPr>
              <w:t>, 8652712991</w:t>
            </w:r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Career Guidance lecture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2A015B">
              <w:rPr>
                <w:rFonts w:ascii="Times New Roman" w:hAnsi="Times New Roman" w:cs="Times New Roman"/>
              </w:rPr>
              <w:t>Meera</w:t>
            </w:r>
            <w:proofErr w:type="spellEnd"/>
            <w:r w:rsidRPr="002A01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15B">
              <w:rPr>
                <w:rFonts w:ascii="Times New Roman" w:hAnsi="Times New Roman" w:cs="Times New Roman"/>
              </w:rPr>
              <w:t>Keluskar</w:t>
            </w:r>
            <w:proofErr w:type="spellEnd"/>
          </w:p>
        </w:tc>
      </w:tr>
      <w:tr w:rsidR="00344F61" w:rsidRPr="002A015B" w:rsidTr="000426A3">
        <w:tc>
          <w:tcPr>
            <w:tcW w:w="2235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>Opportunities after Graduation</w:t>
            </w:r>
          </w:p>
        </w:tc>
        <w:tc>
          <w:tcPr>
            <w:tcW w:w="113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1984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  <w:r w:rsidRPr="002A015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19" w:type="dxa"/>
          </w:tcPr>
          <w:p w:rsidR="00344F61" w:rsidRPr="002A015B" w:rsidRDefault="00344F61" w:rsidP="000426A3">
            <w:pPr>
              <w:rPr>
                <w:rFonts w:ascii="Times New Roman" w:hAnsi="Times New Roman" w:cs="Times New Roman"/>
                <w:color w:val="000000"/>
              </w:rPr>
            </w:pPr>
            <w:r w:rsidRPr="002A015B">
              <w:rPr>
                <w:rFonts w:ascii="Times New Roman" w:hAnsi="Times New Roman" w:cs="Times New Roman"/>
                <w:color w:val="000000"/>
              </w:rPr>
              <w:t xml:space="preserve">Miss </w:t>
            </w:r>
            <w:proofErr w:type="spellStart"/>
            <w:r w:rsidRPr="002A015B">
              <w:rPr>
                <w:rFonts w:ascii="Times New Roman" w:hAnsi="Times New Roman" w:cs="Times New Roman"/>
                <w:color w:val="000000"/>
              </w:rPr>
              <w:t>Shelar</w:t>
            </w:r>
            <w:proofErr w:type="spellEnd"/>
          </w:p>
          <w:p w:rsidR="00344F61" w:rsidRPr="002A015B" w:rsidRDefault="00344F61" w:rsidP="000426A3">
            <w:pPr>
              <w:rPr>
                <w:rFonts w:ascii="Times New Roman" w:hAnsi="Times New Roman" w:cs="Times New Roman"/>
              </w:rPr>
            </w:pPr>
          </w:p>
        </w:tc>
      </w:tr>
    </w:tbl>
    <w:p w:rsidR="00055B12" w:rsidRPr="00055B12" w:rsidRDefault="00055B12">
      <w:pPr>
        <w:rPr>
          <w:rFonts w:ascii="Times New Roman" w:hAnsi="Times New Roman" w:cs="Times New Roman"/>
          <w:sz w:val="24"/>
          <w:szCs w:val="24"/>
        </w:rPr>
      </w:pPr>
    </w:p>
    <w:sectPr w:rsidR="00055B12" w:rsidRPr="00055B12" w:rsidSect="00624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useFELayout/>
  </w:compat>
  <w:rsids>
    <w:rsidRoot w:val="00055B12"/>
    <w:rsid w:val="000426A3"/>
    <w:rsid w:val="00055B12"/>
    <w:rsid w:val="000D52E8"/>
    <w:rsid w:val="00344F61"/>
    <w:rsid w:val="00603B33"/>
    <w:rsid w:val="00624A63"/>
    <w:rsid w:val="00B96EE1"/>
    <w:rsid w:val="00F6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6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2020-01-21T08:30:00Z</dcterms:created>
  <dcterms:modified xsi:type="dcterms:W3CDTF">2020-01-21T08:55:00Z</dcterms:modified>
</cp:coreProperties>
</file>